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508" w:rsidRPr="00A550C8" w:rsidRDefault="003B2508" w:rsidP="003B2508">
      <w:pPr>
        <w:snapToGrid w:val="0"/>
        <w:spacing w:line="360" w:lineRule="auto"/>
        <w:jc w:val="center"/>
        <w:rPr>
          <w:rFonts w:ascii="黑体" w:eastAsia="黑体" w:hAnsi="ˎ̥" w:cs="宋体" w:hint="eastAsia"/>
          <w:b/>
          <w:bCs/>
          <w:kern w:val="0"/>
          <w:sz w:val="32"/>
          <w:szCs w:val="32"/>
        </w:rPr>
      </w:pPr>
      <w:r w:rsidRPr="00A550C8">
        <w:rPr>
          <w:rFonts w:ascii="黑体" w:eastAsia="黑体" w:hAnsi="ˎ̥" w:cs="宋体" w:hint="eastAsia"/>
          <w:b/>
          <w:bCs/>
          <w:kern w:val="0"/>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A550C8">
        <w:rPr>
          <w:rFonts w:ascii="黑体" w:eastAsia="黑体" w:hAnsi="ˎ̥" w:cs="宋体" w:hint="eastAsia"/>
          <w:b/>
          <w:bCs/>
          <w:kern w:val="0"/>
          <w:sz w:val="32"/>
          <w:szCs w:val="32"/>
        </w:rPr>
        <w:instrText>ADDIN CNKISM.UserStyle</w:instrText>
      </w:r>
      <w:r w:rsidRPr="00A550C8">
        <w:rPr>
          <w:rFonts w:ascii="黑体" w:eastAsia="黑体" w:hAnsi="ˎ̥" w:cs="宋体" w:hint="eastAsia"/>
          <w:b/>
          <w:bCs/>
          <w:kern w:val="0"/>
          <w:sz w:val="32"/>
          <w:szCs w:val="32"/>
        </w:rPr>
      </w:r>
      <w:r w:rsidRPr="00A550C8">
        <w:rPr>
          <w:rFonts w:ascii="黑体" w:eastAsia="黑体" w:hAnsi="ˎ̥" w:cs="宋体" w:hint="eastAsia"/>
          <w:b/>
          <w:bCs/>
          <w:kern w:val="0"/>
          <w:sz w:val="32"/>
          <w:szCs w:val="32"/>
        </w:rPr>
        <w:fldChar w:fldCharType="separate"/>
      </w:r>
      <w:r w:rsidRPr="00A550C8">
        <w:rPr>
          <w:rFonts w:ascii="黑体" w:eastAsia="黑体" w:hAnsi="ˎ̥" w:cs="宋体" w:hint="eastAsia"/>
          <w:b/>
          <w:bCs/>
          <w:kern w:val="0"/>
          <w:sz w:val="32"/>
          <w:szCs w:val="32"/>
        </w:rPr>
        <w:fldChar w:fldCharType="end"/>
      </w:r>
      <w:bookmarkStart w:id="0" w:name="_Toc32587_WPSOffice_Level2"/>
      <w:r w:rsidRPr="00A550C8">
        <w:rPr>
          <w:rFonts w:ascii="黑体" w:eastAsia="黑体" w:hAnsi="ˎ̥" w:cs="宋体" w:hint="eastAsia"/>
          <w:b/>
          <w:bCs/>
          <w:kern w:val="0"/>
          <w:sz w:val="32"/>
          <w:szCs w:val="32"/>
        </w:rPr>
        <w:t>人文社会科学学院课堂教学技能竞赛规程</w:t>
      </w:r>
      <w:bookmarkEnd w:id="0"/>
    </w:p>
    <w:p w:rsidR="003B2508" w:rsidRPr="00A550C8" w:rsidRDefault="003B2508" w:rsidP="003B2508">
      <w:pPr>
        <w:widowControl/>
        <w:spacing w:line="360" w:lineRule="auto"/>
        <w:ind w:firstLineChars="250" w:firstLine="600"/>
        <w:jc w:val="left"/>
        <w:rPr>
          <w:rFonts w:ascii="宋体" w:hAnsi="宋体" w:cs="宋体"/>
          <w:kern w:val="0"/>
          <w:sz w:val="24"/>
          <w:szCs w:val="18"/>
        </w:rPr>
      </w:pPr>
    </w:p>
    <w:p w:rsidR="003B2508" w:rsidRPr="00A550C8" w:rsidRDefault="003B2508" w:rsidP="003B2508">
      <w:pPr>
        <w:widowControl/>
        <w:spacing w:line="360" w:lineRule="auto"/>
        <w:ind w:firstLineChars="250" w:firstLine="600"/>
        <w:jc w:val="left"/>
        <w:rPr>
          <w:rFonts w:ascii="宋体" w:hAnsi="宋体" w:cs="宋体" w:hint="eastAsia"/>
          <w:kern w:val="0"/>
          <w:sz w:val="24"/>
          <w:szCs w:val="18"/>
        </w:rPr>
      </w:pPr>
      <w:r w:rsidRPr="00A550C8">
        <w:rPr>
          <w:rFonts w:ascii="宋体" w:hAnsi="宋体" w:cs="宋体"/>
          <w:kern w:val="0"/>
          <w:sz w:val="24"/>
          <w:szCs w:val="18"/>
        </w:rPr>
        <w:t>为了推动我校课堂教学改革向纵深发展，验证推广新颖而富有创新意识的课堂教学模式，提高课堂教学效率，展示</w:t>
      </w:r>
      <w:r w:rsidRPr="00A550C8">
        <w:rPr>
          <w:rFonts w:ascii="宋体" w:hAnsi="宋体" w:cs="宋体" w:hint="eastAsia"/>
          <w:kern w:val="0"/>
          <w:sz w:val="24"/>
          <w:szCs w:val="18"/>
        </w:rPr>
        <w:t>我院</w:t>
      </w:r>
      <w:r w:rsidRPr="00A550C8">
        <w:rPr>
          <w:rFonts w:ascii="宋体" w:hAnsi="宋体" w:cs="宋体"/>
          <w:kern w:val="0"/>
          <w:sz w:val="24"/>
          <w:szCs w:val="18"/>
        </w:rPr>
        <w:t>教师教学风采，激发我</w:t>
      </w:r>
      <w:r w:rsidRPr="00A550C8">
        <w:rPr>
          <w:rFonts w:ascii="宋体" w:hAnsi="宋体" w:cs="宋体" w:hint="eastAsia"/>
          <w:kern w:val="0"/>
          <w:sz w:val="24"/>
          <w:szCs w:val="18"/>
        </w:rPr>
        <w:t>院广大教师</w:t>
      </w:r>
      <w:r w:rsidRPr="00A550C8">
        <w:rPr>
          <w:rFonts w:ascii="宋体" w:hAnsi="宋体" w:cs="宋体"/>
          <w:kern w:val="0"/>
          <w:sz w:val="24"/>
          <w:szCs w:val="18"/>
        </w:rPr>
        <w:t>深入探究新课改理念、潜心课</w:t>
      </w:r>
      <w:proofErr w:type="gramStart"/>
      <w:r w:rsidRPr="00A550C8">
        <w:rPr>
          <w:rFonts w:ascii="宋体" w:hAnsi="宋体" w:cs="宋体"/>
          <w:kern w:val="0"/>
          <w:sz w:val="24"/>
          <w:szCs w:val="18"/>
        </w:rPr>
        <w:t>改实践</w:t>
      </w:r>
      <w:proofErr w:type="gramEnd"/>
      <w:r w:rsidRPr="00A550C8">
        <w:rPr>
          <w:rFonts w:ascii="宋体" w:hAnsi="宋体" w:cs="宋体"/>
          <w:kern w:val="0"/>
          <w:sz w:val="24"/>
          <w:szCs w:val="18"/>
        </w:rPr>
        <w:t>的激情，提高教育科研能力，提升我</w:t>
      </w:r>
      <w:r w:rsidRPr="00A550C8">
        <w:rPr>
          <w:rFonts w:ascii="宋体" w:hAnsi="宋体" w:cs="宋体" w:hint="eastAsia"/>
          <w:kern w:val="0"/>
          <w:sz w:val="24"/>
          <w:szCs w:val="18"/>
        </w:rPr>
        <w:t>院</w:t>
      </w:r>
      <w:r w:rsidRPr="00A550C8">
        <w:rPr>
          <w:rFonts w:ascii="宋体" w:hAnsi="宋体" w:cs="宋体"/>
          <w:kern w:val="0"/>
          <w:sz w:val="24"/>
          <w:szCs w:val="18"/>
        </w:rPr>
        <w:t>教育教学质量，</w:t>
      </w:r>
      <w:r w:rsidRPr="00A550C8">
        <w:rPr>
          <w:rFonts w:ascii="宋体" w:hAnsi="宋体" w:cs="宋体" w:hint="eastAsia"/>
          <w:kern w:val="0"/>
          <w:sz w:val="24"/>
          <w:szCs w:val="18"/>
        </w:rPr>
        <w:t>学院决定每年在10月份举行人文社会科学学院课堂教学技能竞赛，特制订课堂教学技能竞赛规程如下：</w:t>
      </w:r>
    </w:p>
    <w:p w:rsidR="003B2508" w:rsidRPr="00A550C8" w:rsidRDefault="003B2508" w:rsidP="003B2508">
      <w:pPr>
        <w:widowControl/>
        <w:spacing w:line="360" w:lineRule="auto"/>
        <w:jc w:val="left"/>
        <w:rPr>
          <w:rFonts w:ascii="黑体" w:eastAsia="黑体" w:hAnsi="宋体" w:cs="宋体" w:hint="eastAsia"/>
          <w:kern w:val="0"/>
          <w:sz w:val="30"/>
          <w:szCs w:val="30"/>
        </w:rPr>
      </w:pPr>
      <w:bookmarkStart w:id="1" w:name="_Toc851_WPSOffice_Level2"/>
      <w:r w:rsidRPr="00A550C8">
        <w:rPr>
          <w:rFonts w:ascii="黑体" w:eastAsia="黑体" w:hAnsi="宋体" w:cs="宋体" w:hint="eastAsia"/>
          <w:kern w:val="0"/>
          <w:sz w:val="30"/>
          <w:szCs w:val="30"/>
        </w:rPr>
        <w:t>一、组织领导</w:t>
      </w:r>
      <w:bookmarkEnd w:id="1"/>
    </w:p>
    <w:p w:rsidR="003B2508" w:rsidRPr="00A550C8" w:rsidRDefault="003B2508" w:rsidP="003B2508">
      <w:pPr>
        <w:widowControl/>
        <w:spacing w:line="360" w:lineRule="auto"/>
        <w:ind w:firstLineChars="200" w:firstLine="480"/>
        <w:jc w:val="left"/>
        <w:rPr>
          <w:rFonts w:ascii="宋体" w:hAnsi="宋体" w:cs="宋体"/>
          <w:kern w:val="0"/>
          <w:sz w:val="24"/>
          <w:szCs w:val="18"/>
        </w:rPr>
      </w:pPr>
      <w:r w:rsidRPr="00A550C8">
        <w:rPr>
          <w:rFonts w:ascii="宋体" w:hAnsi="宋体" w:cs="宋体"/>
          <w:kern w:val="0"/>
          <w:sz w:val="24"/>
          <w:szCs w:val="18"/>
        </w:rPr>
        <w:t>为了保证竞赛工作稳妥、顺利地进行，成立</w:t>
      </w:r>
      <w:r w:rsidRPr="00A550C8">
        <w:rPr>
          <w:rFonts w:ascii="宋体" w:hAnsi="宋体" w:cs="宋体" w:hint="eastAsia"/>
          <w:kern w:val="0"/>
          <w:sz w:val="24"/>
          <w:szCs w:val="18"/>
        </w:rPr>
        <w:t>人文社会科学学院</w:t>
      </w:r>
      <w:r w:rsidRPr="00A550C8">
        <w:rPr>
          <w:rFonts w:ascii="宋体" w:hAnsi="宋体" w:cs="宋体"/>
          <w:kern w:val="0"/>
          <w:sz w:val="24"/>
          <w:szCs w:val="18"/>
        </w:rPr>
        <w:t xml:space="preserve">教师课堂教学基本技能竞赛领导组：    </w:t>
      </w:r>
    </w:p>
    <w:p w:rsidR="003B2508" w:rsidRPr="00A550C8" w:rsidRDefault="003B2508" w:rsidP="003B2508">
      <w:pPr>
        <w:widowControl/>
        <w:spacing w:line="360" w:lineRule="auto"/>
        <w:jc w:val="left"/>
        <w:rPr>
          <w:rFonts w:ascii="宋体" w:hAnsi="宋体" w:cs="宋体"/>
          <w:kern w:val="0"/>
          <w:sz w:val="24"/>
          <w:szCs w:val="18"/>
        </w:rPr>
      </w:pPr>
      <w:r w:rsidRPr="00A550C8">
        <w:rPr>
          <w:rFonts w:ascii="宋体" w:hAnsi="宋体" w:cs="宋体"/>
          <w:kern w:val="0"/>
          <w:sz w:val="24"/>
          <w:szCs w:val="18"/>
        </w:rPr>
        <w:t>   组    长：</w:t>
      </w:r>
      <w:r w:rsidRPr="00A550C8">
        <w:rPr>
          <w:rFonts w:ascii="宋体" w:hAnsi="宋体" w:cs="宋体" w:hint="eastAsia"/>
          <w:kern w:val="0"/>
          <w:sz w:val="24"/>
          <w:szCs w:val="18"/>
        </w:rPr>
        <w:t>李威</w:t>
      </w:r>
      <w:r w:rsidRPr="00A550C8">
        <w:rPr>
          <w:rFonts w:ascii="宋体" w:hAnsi="宋体" w:cs="宋体"/>
          <w:kern w:val="0"/>
          <w:sz w:val="24"/>
          <w:szCs w:val="18"/>
        </w:rPr>
        <w:t xml:space="preserve"> </w:t>
      </w:r>
    </w:p>
    <w:p w:rsidR="003B2508" w:rsidRPr="00A550C8" w:rsidRDefault="003B2508" w:rsidP="003B2508">
      <w:pPr>
        <w:widowControl/>
        <w:spacing w:line="360" w:lineRule="auto"/>
        <w:jc w:val="left"/>
        <w:rPr>
          <w:rFonts w:ascii="宋体" w:hAnsi="宋体" w:cs="宋体" w:hint="eastAsia"/>
          <w:kern w:val="0"/>
          <w:sz w:val="24"/>
          <w:szCs w:val="18"/>
        </w:rPr>
      </w:pPr>
      <w:r w:rsidRPr="00A550C8">
        <w:rPr>
          <w:rFonts w:ascii="宋体" w:hAnsi="宋体" w:cs="宋体"/>
          <w:kern w:val="0"/>
          <w:sz w:val="24"/>
          <w:szCs w:val="18"/>
        </w:rPr>
        <w:t>   副  组  长：</w:t>
      </w:r>
      <w:r w:rsidRPr="00A550C8">
        <w:rPr>
          <w:rFonts w:ascii="宋体" w:hAnsi="宋体" w:cs="宋体" w:hint="eastAsia"/>
          <w:kern w:val="0"/>
          <w:sz w:val="24"/>
          <w:szCs w:val="18"/>
        </w:rPr>
        <w:t>王沛莹  冯源</w:t>
      </w:r>
    </w:p>
    <w:p w:rsidR="003B2508" w:rsidRPr="00A550C8" w:rsidRDefault="003B2508" w:rsidP="003B2508">
      <w:pPr>
        <w:widowControl/>
        <w:spacing w:line="360" w:lineRule="auto"/>
        <w:jc w:val="left"/>
        <w:rPr>
          <w:rFonts w:ascii="宋体" w:hAnsi="宋体" w:cs="宋体" w:hint="eastAsia"/>
          <w:kern w:val="0"/>
          <w:sz w:val="24"/>
          <w:szCs w:val="18"/>
        </w:rPr>
      </w:pPr>
      <w:r w:rsidRPr="00A550C8">
        <w:rPr>
          <w:rFonts w:ascii="宋体" w:hAnsi="宋体" w:cs="宋体"/>
          <w:kern w:val="0"/>
          <w:sz w:val="24"/>
          <w:szCs w:val="18"/>
        </w:rPr>
        <w:t xml:space="preserve">   成    </w:t>
      </w:r>
      <w:r w:rsidRPr="00A550C8">
        <w:rPr>
          <w:rFonts w:ascii="宋体" w:hAnsi="宋体" w:cs="宋体" w:hint="eastAsia"/>
          <w:kern w:val="0"/>
          <w:sz w:val="24"/>
          <w:szCs w:val="18"/>
        </w:rPr>
        <w:t xml:space="preserve"> </w:t>
      </w:r>
      <w:r w:rsidRPr="00A550C8">
        <w:rPr>
          <w:rFonts w:ascii="宋体" w:hAnsi="宋体" w:cs="宋体"/>
          <w:kern w:val="0"/>
          <w:sz w:val="24"/>
          <w:szCs w:val="18"/>
        </w:rPr>
        <w:t>员：</w:t>
      </w:r>
      <w:r w:rsidRPr="00A550C8">
        <w:rPr>
          <w:rFonts w:ascii="宋体" w:hAnsi="宋体" w:cs="宋体" w:hint="eastAsia"/>
          <w:kern w:val="0"/>
          <w:sz w:val="24"/>
          <w:szCs w:val="18"/>
        </w:rPr>
        <w:t>各教研室主任</w:t>
      </w:r>
    </w:p>
    <w:p w:rsidR="003B2508" w:rsidRPr="00A550C8" w:rsidRDefault="003B2508" w:rsidP="003B2508">
      <w:pPr>
        <w:widowControl/>
        <w:spacing w:line="360" w:lineRule="auto"/>
        <w:jc w:val="left"/>
        <w:rPr>
          <w:rFonts w:ascii="黑体" w:eastAsia="黑体" w:hAnsi="宋体" w:cs="宋体" w:hint="eastAsia"/>
          <w:kern w:val="0"/>
          <w:sz w:val="30"/>
          <w:szCs w:val="30"/>
        </w:rPr>
      </w:pPr>
      <w:bookmarkStart w:id="2" w:name="_Toc7472_WPSOffice_Level2"/>
      <w:r w:rsidRPr="00A550C8">
        <w:rPr>
          <w:rFonts w:ascii="黑体" w:eastAsia="黑体" w:hAnsi="宋体" w:cs="宋体" w:hint="eastAsia"/>
          <w:kern w:val="0"/>
          <w:sz w:val="30"/>
          <w:szCs w:val="30"/>
        </w:rPr>
        <w:t>二、参赛人员</w:t>
      </w:r>
      <w:bookmarkEnd w:id="2"/>
    </w:p>
    <w:p w:rsidR="003B2508" w:rsidRPr="00A550C8" w:rsidRDefault="003B2508" w:rsidP="003B2508">
      <w:pPr>
        <w:widowControl/>
        <w:spacing w:line="360" w:lineRule="auto"/>
        <w:ind w:firstLineChars="200" w:firstLine="480"/>
        <w:jc w:val="left"/>
        <w:rPr>
          <w:rFonts w:ascii="宋体" w:hAnsi="宋体" w:cs="宋体" w:hint="eastAsia"/>
          <w:kern w:val="0"/>
          <w:sz w:val="24"/>
          <w:szCs w:val="18"/>
        </w:rPr>
      </w:pPr>
      <w:r w:rsidRPr="00A550C8">
        <w:rPr>
          <w:rFonts w:ascii="宋体" w:hAnsi="宋体" w:cs="宋体" w:hint="eastAsia"/>
          <w:kern w:val="0"/>
          <w:sz w:val="24"/>
          <w:szCs w:val="18"/>
        </w:rPr>
        <w:t>我院各专业所有专任教师</w:t>
      </w:r>
    </w:p>
    <w:p w:rsidR="003B2508" w:rsidRPr="00A550C8" w:rsidRDefault="003B2508" w:rsidP="003B2508">
      <w:pPr>
        <w:widowControl/>
        <w:spacing w:line="360" w:lineRule="auto"/>
        <w:jc w:val="left"/>
        <w:rPr>
          <w:rFonts w:ascii="黑体" w:eastAsia="黑体" w:hAnsi="Century Gothic" w:cs="宋体" w:hint="eastAsia"/>
          <w:kern w:val="0"/>
          <w:sz w:val="30"/>
          <w:szCs w:val="30"/>
        </w:rPr>
      </w:pPr>
      <w:bookmarkStart w:id="3" w:name="_Toc6378_WPSOffice_Level2"/>
      <w:r w:rsidRPr="00A550C8">
        <w:rPr>
          <w:rFonts w:ascii="黑体" w:eastAsia="黑体" w:hAnsi="宋体" w:cs="宋体" w:hint="eastAsia"/>
          <w:kern w:val="0"/>
          <w:sz w:val="30"/>
          <w:szCs w:val="30"/>
        </w:rPr>
        <w:t>三、竞赛内容</w:t>
      </w:r>
      <w:bookmarkEnd w:id="3"/>
    </w:p>
    <w:p w:rsidR="003B2508" w:rsidRPr="00A550C8" w:rsidRDefault="003B2508" w:rsidP="003B2508">
      <w:pPr>
        <w:widowControl/>
        <w:spacing w:line="360" w:lineRule="auto"/>
        <w:ind w:firstLineChars="200" w:firstLine="480"/>
        <w:jc w:val="left"/>
        <w:rPr>
          <w:rFonts w:ascii="宋体" w:hAnsi="宋体" w:cs="宋体" w:hint="eastAsia"/>
          <w:kern w:val="0"/>
          <w:sz w:val="24"/>
          <w:szCs w:val="18"/>
        </w:rPr>
      </w:pPr>
      <w:r w:rsidRPr="00A550C8">
        <w:rPr>
          <w:rFonts w:ascii="宋体" w:hAnsi="宋体" w:cs="宋体"/>
          <w:kern w:val="0"/>
          <w:sz w:val="24"/>
          <w:szCs w:val="18"/>
        </w:rPr>
        <w:t>课堂教学展示由教师在</w:t>
      </w:r>
      <w:r w:rsidRPr="00A550C8">
        <w:rPr>
          <w:rFonts w:ascii="宋体" w:hAnsi="宋体" w:cs="宋体" w:hint="eastAsia"/>
          <w:kern w:val="0"/>
          <w:sz w:val="24"/>
          <w:szCs w:val="18"/>
        </w:rPr>
        <w:t>各专业</w:t>
      </w:r>
      <w:r w:rsidRPr="00A550C8">
        <w:rPr>
          <w:rFonts w:ascii="宋体" w:hAnsi="宋体" w:cs="宋体"/>
          <w:kern w:val="0"/>
          <w:sz w:val="24"/>
          <w:szCs w:val="18"/>
        </w:rPr>
        <w:t>指定的教材范围内自主确定讲课课题，讲课教师提前备课，</w:t>
      </w:r>
      <w:r w:rsidRPr="00A550C8">
        <w:rPr>
          <w:rFonts w:ascii="宋体" w:hAnsi="宋体" w:cs="宋体" w:hint="eastAsia"/>
          <w:kern w:val="0"/>
          <w:sz w:val="24"/>
          <w:szCs w:val="18"/>
        </w:rPr>
        <w:t>以一个课时为限进行课堂教学展示。</w:t>
      </w:r>
    </w:p>
    <w:p w:rsidR="003B2508" w:rsidRPr="00A550C8" w:rsidRDefault="003B2508" w:rsidP="003B2508">
      <w:pPr>
        <w:widowControl/>
        <w:spacing w:line="360" w:lineRule="auto"/>
        <w:jc w:val="left"/>
        <w:rPr>
          <w:rFonts w:ascii="黑体" w:eastAsia="黑体" w:hAnsi="宋体" w:cs="宋体" w:hint="eastAsia"/>
          <w:kern w:val="0"/>
          <w:sz w:val="30"/>
          <w:szCs w:val="30"/>
        </w:rPr>
      </w:pPr>
      <w:bookmarkStart w:id="4" w:name="_Toc22586_WPSOffice_Level2"/>
      <w:r w:rsidRPr="00A550C8">
        <w:rPr>
          <w:rFonts w:ascii="黑体" w:eastAsia="黑体" w:hAnsi="宋体" w:cs="宋体" w:hint="eastAsia"/>
          <w:kern w:val="0"/>
          <w:sz w:val="30"/>
          <w:szCs w:val="30"/>
        </w:rPr>
        <w:t>四、竞赛形式和时间</w:t>
      </w:r>
      <w:bookmarkEnd w:id="4"/>
    </w:p>
    <w:p w:rsidR="003B2508" w:rsidRPr="00A550C8" w:rsidRDefault="003B2508" w:rsidP="003B2508">
      <w:pPr>
        <w:widowControl/>
        <w:spacing w:line="360" w:lineRule="auto"/>
        <w:jc w:val="left"/>
        <w:rPr>
          <w:rFonts w:ascii="黑体" w:eastAsia="黑体" w:hAnsi="宋体" w:cs="宋体" w:hint="eastAsia"/>
          <w:kern w:val="0"/>
          <w:sz w:val="28"/>
          <w:szCs w:val="28"/>
        </w:rPr>
      </w:pPr>
      <w:r w:rsidRPr="00A550C8">
        <w:rPr>
          <w:rFonts w:ascii="黑体" w:eastAsia="黑体" w:hAnsi="宋体" w:cs="宋体" w:hint="eastAsia"/>
          <w:kern w:val="0"/>
          <w:sz w:val="28"/>
          <w:szCs w:val="28"/>
        </w:rPr>
        <w:t>1.竞赛形式</w:t>
      </w:r>
    </w:p>
    <w:p w:rsidR="003B2508" w:rsidRPr="00A550C8" w:rsidRDefault="003B2508" w:rsidP="003B2508">
      <w:pPr>
        <w:widowControl/>
        <w:spacing w:line="360" w:lineRule="auto"/>
        <w:ind w:firstLineChars="200" w:firstLine="480"/>
        <w:jc w:val="left"/>
        <w:rPr>
          <w:rFonts w:ascii="宋体" w:hAnsi="宋体" w:cs="宋体" w:hint="eastAsia"/>
          <w:kern w:val="0"/>
          <w:sz w:val="24"/>
          <w:szCs w:val="18"/>
        </w:rPr>
      </w:pPr>
      <w:r w:rsidRPr="00A550C8">
        <w:rPr>
          <w:rFonts w:ascii="宋体" w:hAnsi="宋体" w:cs="宋体" w:hint="eastAsia"/>
          <w:kern w:val="0"/>
          <w:sz w:val="24"/>
          <w:szCs w:val="18"/>
        </w:rPr>
        <w:t>各个教研室首先开展全员听课，并在讨论的基础上推荐一名教师代表教研室参加学院教学课堂教学技能竞赛。然后由课堂教学技能竞赛领导组对推荐的各位老师安排时间进行比赛并且按照评分标准给出分数。</w:t>
      </w:r>
    </w:p>
    <w:p w:rsidR="003B2508" w:rsidRPr="00A550C8" w:rsidRDefault="003B2508" w:rsidP="003B2508">
      <w:pPr>
        <w:widowControl/>
        <w:spacing w:line="360" w:lineRule="auto"/>
        <w:jc w:val="left"/>
        <w:rPr>
          <w:rFonts w:ascii="黑体" w:eastAsia="黑体" w:hAnsi="宋体" w:cs="宋体" w:hint="eastAsia"/>
          <w:kern w:val="0"/>
          <w:sz w:val="28"/>
          <w:szCs w:val="28"/>
        </w:rPr>
      </w:pPr>
      <w:r w:rsidRPr="00A550C8">
        <w:rPr>
          <w:rFonts w:ascii="黑体" w:eastAsia="黑体" w:hAnsi="宋体" w:cs="宋体" w:hint="eastAsia"/>
          <w:kern w:val="0"/>
          <w:sz w:val="28"/>
          <w:szCs w:val="28"/>
        </w:rPr>
        <w:t>2.竞赛时间</w:t>
      </w:r>
    </w:p>
    <w:p w:rsidR="003B2508" w:rsidRPr="00A550C8" w:rsidRDefault="003B2508" w:rsidP="003B2508">
      <w:pPr>
        <w:widowControl/>
        <w:spacing w:line="360" w:lineRule="auto"/>
        <w:jc w:val="left"/>
        <w:rPr>
          <w:rFonts w:ascii="宋体" w:hAnsi="宋体" w:cs="宋体" w:hint="eastAsia"/>
          <w:kern w:val="0"/>
          <w:sz w:val="24"/>
          <w:szCs w:val="18"/>
        </w:rPr>
      </w:pPr>
      <w:r w:rsidRPr="00A550C8">
        <w:rPr>
          <w:rFonts w:ascii="宋体" w:hAnsi="宋体" w:cs="宋体"/>
          <w:kern w:val="0"/>
          <w:sz w:val="24"/>
          <w:szCs w:val="18"/>
        </w:rPr>
        <w:t> </w:t>
      </w:r>
      <w:r w:rsidRPr="00A550C8">
        <w:rPr>
          <w:rFonts w:ascii="宋体" w:hAnsi="宋体" w:cs="宋体" w:hint="eastAsia"/>
          <w:kern w:val="0"/>
          <w:sz w:val="24"/>
          <w:szCs w:val="18"/>
        </w:rPr>
        <w:t xml:space="preserve">    比赛时间定于每年10月份的第二个星期三进行。</w:t>
      </w:r>
    </w:p>
    <w:p w:rsidR="003B2508" w:rsidRPr="00A550C8" w:rsidRDefault="003B2508" w:rsidP="003B2508">
      <w:pPr>
        <w:widowControl/>
        <w:spacing w:line="360" w:lineRule="auto"/>
        <w:jc w:val="left"/>
        <w:rPr>
          <w:rFonts w:ascii="黑体" w:eastAsia="黑体" w:hAnsi="宋体" w:cs="宋体" w:hint="eastAsia"/>
          <w:kern w:val="0"/>
          <w:sz w:val="30"/>
          <w:szCs w:val="30"/>
        </w:rPr>
      </w:pPr>
      <w:bookmarkStart w:id="5" w:name="_Toc6018_WPSOffice_Level2"/>
      <w:r w:rsidRPr="00A550C8">
        <w:rPr>
          <w:rFonts w:ascii="黑体" w:eastAsia="黑体" w:hAnsi="宋体" w:cs="宋体" w:hint="eastAsia"/>
          <w:kern w:val="0"/>
          <w:sz w:val="30"/>
          <w:szCs w:val="30"/>
        </w:rPr>
        <w:t>五、竞赛要求</w:t>
      </w:r>
      <w:bookmarkEnd w:id="5"/>
    </w:p>
    <w:p w:rsidR="003B2508" w:rsidRPr="00A550C8" w:rsidRDefault="003B2508" w:rsidP="003B2508">
      <w:pPr>
        <w:widowControl/>
        <w:spacing w:line="360" w:lineRule="auto"/>
        <w:jc w:val="left"/>
        <w:rPr>
          <w:rFonts w:ascii="宋体" w:hAnsi="宋体" w:cs="宋体"/>
          <w:kern w:val="0"/>
          <w:sz w:val="24"/>
          <w:szCs w:val="18"/>
        </w:rPr>
      </w:pPr>
      <w:r w:rsidRPr="00A550C8">
        <w:rPr>
          <w:rFonts w:ascii="宋体" w:hAnsi="宋体" w:cs="宋体"/>
          <w:kern w:val="0"/>
          <w:sz w:val="24"/>
          <w:szCs w:val="18"/>
        </w:rPr>
        <w:t>1</w:t>
      </w:r>
      <w:r w:rsidRPr="00A550C8">
        <w:rPr>
          <w:rFonts w:ascii="宋体" w:hAnsi="宋体" w:cs="宋体" w:hint="eastAsia"/>
          <w:kern w:val="0"/>
          <w:sz w:val="24"/>
          <w:szCs w:val="18"/>
        </w:rPr>
        <w:t>．学院</w:t>
      </w:r>
      <w:r w:rsidRPr="00A550C8">
        <w:rPr>
          <w:rFonts w:ascii="宋体" w:hAnsi="宋体" w:cs="宋体"/>
          <w:kern w:val="0"/>
          <w:sz w:val="24"/>
          <w:szCs w:val="18"/>
        </w:rPr>
        <w:t xml:space="preserve">对竞赛活动要高度重视，加强领导，认真作好宣传发动和比赛工作。 </w:t>
      </w:r>
    </w:p>
    <w:p w:rsidR="003B2508" w:rsidRPr="00A550C8" w:rsidRDefault="003B2508" w:rsidP="003B2508">
      <w:pPr>
        <w:widowControl/>
        <w:spacing w:line="360" w:lineRule="auto"/>
        <w:jc w:val="left"/>
        <w:rPr>
          <w:rFonts w:ascii="宋体" w:hAnsi="宋体" w:cs="宋体"/>
          <w:kern w:val="0"/>
          <w:sz w:val="24"/>
          <w:szCs w:val="18"/>
        </w:rPr>
      </w:pPr>
      <w:r w:rsidRPr="00A550C8">
        <w:rPr>
          <w:rFonts w:ascii="宋体" w:hAnsi="宋体" w:cs="宋体"/>
          <w:kern w:val="0"/>
          <w:sz w:val="24"/>
          <w:szCs w:val="18"/>
        </w:rPr>
        <w:lastRenderedPageBreak/>
        <w:t>2. 各</w:t>
      </w:r>
      <w:r w:rsidRPr="00A550C8">
        <w:rPr>
          <w:rFonts w:ascii="宋体" w:hAnsi="宋体" w:cs="宋体" w:hint="eastAsia"/>
          <w:kern w:val="0"/>
          <w:sz w:val="24"/>
          <w:szCs w:val="18"/>
        </w:rPr>
        <w:t>教研室主任</w:t>
      </w:r>
      <w:r w:rsidRPr="00A550C8">
        <w:rPr>
          <w:rFonts w:ascii="宋体" w:hAnsi="宋体" w:cs="宋体"/>
          <w:kern w:val="0"/>
          <w:sz w:val="24"/>
          <w:szCs w:val="18"/>
        </w:rPr>
        <w:t>要积极组织</w:t>
      </w:r>
      <w:r w:rsidRPr="00A550C8">
        <w:rPr>
          <w:rFonts w:ascii="宋体" w:hAnsi="宋体" w:cs="宋体" w:hint="eastAsia"/>
          <w:kern w:val="0"/>
          <w:sz w:val="24"/>
          <w:szCs w:val="18"/>
        </w:rPr>
        <w:t>本教研室</w:t>
      </w:r>
      <w:r w:rsidRPr="00A550C8">
        <w:rPr>
          <w:rFonts w:ascii="宋体" w:hAnsi="宋体" w:cs="宋体"/>
          <w:kern w:val="0"/>
          <w:sz w:val="24"/>
          <w:szCs w:val="18"/>
        </w:rPr>
        <w:t>符合参赛条件的教师</w:t>
      </w:r>
      <w:r w:rsidRPr="00A550C8">
        <w:rPr>
          <w:rFonts w:ascii="宋体" w:hAnsi="宋体" w:cs="宋体" w:hint="eastAsia"/>
          <w:kern w:val="0"/>
          <w:sz w:val="24"/>
          <w:szCs w:val="18"/>
        </w:rPr>
        <w:t>参赛</w:t>
      </w:r>
      <w:r w:rsidRPr="00A550C8">
        <w:rPr>
          <w:rFonts w:ascii="宋体" w:hAnsi="宋体" w:cs="宋体"/>
          <w:kern w:val="0"/>
          <w:sz w:val="24"/>
          <w:szCs w:val="18"/>
        </w:rPr>
        <w:t>并给以适当的指导，符合参赛条件的教师都要积极参加</w:t>
      </w:r>
      <w:r w:rsidRPr="00A550C8">
        <w:rPr>
          <w:rFonts w:ascii="宋体" w:hAnsi="宋体" w:cs="宋体" w:hint="eastAsia"/>
          <w:kern w:val="0"/>
          <w:sz w:val="24"/>
          <w:szCs w:val="18"/>
        </w:rPr>
        <w:t>教学技能比赛</w:t>
      </w:r>
      <w:r w:rsidRPr="00A550C8">
        <w:rPr>
          <w:rFonts w:ascii="宋体" w:hAnsi="宋体" w:cs="宋体"/>
          <w:kern w:val="0"/>
          <w:sz w:val="24"/>
          <w:szCs w:val="18"/>
        </w:rPr>
        <w:t>，达到以竞赛促训练，进而在全</w:t>
      </w:r>
      <w:r w:rsidRPr="00A550C8">
        <w:rPr>
          <w:rFonts w:ascii="宋体" w:hAnsi="宋体" w:cs="宋体" w:hint="eastAsia"/>
          <w:kern w:val="0"/>
          <w:sz w:val="24"/>
          <w:szCs w:val="18"/>
        </w:rPr>
        <w:t>院</w:t>
      </w:r>
      <w:r w:rsidRPr="00A550C8">
        <w:rPr>
          <w:rFonts w:ascii="宋体" w:hAnsi="宋体" w:cs="宋体"/>
          <w:kern w:val="0"/>
          <w:sz w:val="24"/>
          <w:szCs w:val="18"/>
        </w:rPr>
        <w:t>掀起苦练教学基本功的热潮。</w:t>
      </w:r>
    </w:p>
    <w:p w:rsidR="003B2508" w:rsidRPr="00A550C8" w:rsidRDefault="003B2508" w:rsidP="003B2508">
      <w:pPr>
        <w:widowControl/>
        <w:spacing w:line="360" w:lineRule="auto"/>
        <w:jc w:val="left"/>
        <w:rPr>
          <w:rFonts w:ascii="宋体" w:hAnsi="宋体" w:cs="宋体" w:hint="eastAsia"/>
          <w:kern w:val="0"/>
          <w:sz w:val="24"/>
          <w:szCs w:val="18"/>
        </w:rPr>
      </w:pPr>
      <w:r w:rsidRPr="00A550C8">
        <w:rPr>
          <w:rFonts w:ascii="宋体" w:hAnsi="宋体" w:cs="宋体"/>
          <w:kern w:val="0"/>
          <w:sz w:val="24"/>
          <w:szCs w:val="18"/>
        </w:rPr>
        <w:t>3</w:t>
      </w:r>
      <w:r w:rsidRPr="00A550C8">
        <w:rPr>
          <w:rFonts w:ascii="宋体" w:hAnsi="宋体" w:cs="宋体" w:hint="eastAsia"/>
          <w:kern w:val="0"/>
          <w:sz w:val="24"/>
          <w:szCs w:val="18"/>
        </w:rPr>
        <w:t>．</w:t>
      </w:r>
      <w:r w:rsidRPr="00A550C8">
        <w:rPr>
          <w:rFonts w:ascii="宋体" w:hAnsi="宋体" w:cs="宋体"/>
          <w:kern w:val="0"/>
          <w:sz w:val="24"/>
          <w:szCs w:val="18"/>
        </w:rPr>
        <w:t>比赛前上交5份按要求打印的教案。</w:t>
      </w:r>
    </w:p>
    <w:p w:rsidR="003B2508" w:rsidRPr="00A550C8" w:rsidRDefault="003B2508" w:rsidP="003B2508">
      <w:pPr>
        <w:widowControl/>
        <w:spacing w:line="360" w:lineRule="auto"/>
        <w:jc w:val="left"/>
        <w:rPr>
          <w:rFonts w:ascii="宋体" w:hAnsi="宋体" w:cs="宋体" w:hint="eastAsia"/>
          <w:kern w:val="0"/>
          <w:sz w:val="24"/>
          <w:szCs w:val="18"/>
        </w:rPr>
      </w:pPr>
      <w:r w:rsidRPr="00A550C8">
        <w:rPr>
          <w:rFonts w:ascii="宋体" w:hAnsi="宋体" w:cs="宋体"/>
          <w:kern w:val="0"/>
          <w:sz w:val="24"/>
          <w:szCs w:val="18"/>
        </w:rPr>
        <w:t>4</w:t>
      </w:r>
      <w:r w:rsidRPr="00A550C8">
        <w:rPr>
          <w:rFonts w:ascii="宋体" w:hAnsi="宋体" w:cs="宋体" w:hint="eastAsia"/>
          <w:kern w:val="0"/>
          <w:sz w:val="24"/>
          <w:szCs w:val="18"/>
        </w:rPr>
        <w:t>．</w:t>
      </w:r>
      <w:r w:rsidRPr="00A550C8">
        <w:rPr>
          <w:rFonts w:ascii="宋体" w:hAnsi="宋体" w:cs="宋体"/>
          <w:kern w:val="0"/>
          <w:sz w:val="24"/>
          <w:szCs w:val="18"/>
        </w:rPr>
        <w:t>课堂教学展示内容由选手确定</w:t>
      </w:r>
      <w:r w:rsidRPr="00A550C8">
        <w:rPr>
          <w:rFonts w:ascii="宋体" w:hAnsi="宋体" w:cs="宋体" w:hint="eastAsia"/>
          <w:kern w:val="0"/>
          <w:sz w:val="24"/>
          <w:szCs w:val="18"/>
        </w:rPr>
        <w:t>，不得脱离本专业范围。</w:t>
      </w:r>
    </w:p>
    <w:p w:rsidR="003B2508" w:rsidRPr="00A550C8" w:rsidRDefault="003B2508" w:rsidP="003B2508">
      <w:pPr>
        <w:widowControl/>
        <w:spacing w:line="360" w:lineRule="auto"/>
        <w:jc w:val="left"/>
        <w:rPr>
          <w:rFonts w:ascii="黑体" w:eastAsia="黑体" w:hAnsi="宋体" w:cs="宋体" w:hint="eastAsia"/>
          <w:kern w:val="0"/>
          <w:sz w:val="30"/>
          <w:szCs w:val="30"/>
        </w:rPr>
      </w:pPr>
      <w:bookmarkStart w:id="6" w:name="_Toc6643_WPSOffice_Level2"/>
      <w:r w:rsidRPr="00A550C8">
        <w:rPr>
          <w:rFonts w:ascii="黑体" w:eastAsia="黑体" w:hAnsi="宋体" w:cs="宋体" w:hint="eastAsia"/>
          <w:kern w:val="0"/>
          <w:sz w:val="30"/>
          <w:szCs w:val="30"/>
        </w:rPr>
        <w:t>六、奖励办法</w:t>
      </w:r>
      <w:bookmarkEnd w:id="6"/>
    </w:p>
    <w:p w:rsidR="003B2508" w:rsidRPr="00A550C8" w:rsidRDefault="003B2508" w:rsidP="003B2508">
      <w:pPr>
        <w:widowControl/>
        <w:spacing w:line="360" w:lineRule="auto"/>
        <w:ind w:firstLineChars="200" w:firstLine="480"/>
        <w:jc w:val="left"/>
        <w:rPr>
          <w:rFonts w:ascii="宋体" w:hAnsi="宋体" w:cs="宋体" w:hint="eastAsia"/>
          <w:kern w:val="0"/>
          <w:sz w:val="24"/>
          <w:szCs w:val="18"/>
        </w:rPr>
      </w:pPr>
      <w:r w:rsidRPr="00A550C8">
        <w:rPr>
          <w:rFonts w:ascii="宋体" w:hAnsi="宋体" w:cs="宋体"/>
          <w:kern w:val="0"/>
          <w:sz w:val="24"/>
          <w:szCs w:val="18"/>
        </w:rPr>
        <w:t>为激励教师苦练课堂教学技能，</w:t>
      </w:r>
      <w:r w:rsidRPr="00A550C8">
        <w:rPr>
          <w:rFonts w:ascii="宋体" w:hAnsi="宋体" w:cs="宋体" w:hint="eastAsia"/>
          <w:kern w:val="0"/>
          <w:sz w:val="24"/>
          <w:szCs w:val="18"/>
        </w:rPr>
        <w:t>人文社会科学学院教学技能竞赛将按照比赛所得分数确立一等奖二名、二等奖三名颁发奖状以资鼓励。获得一等奖的教师将代表我院参加河南工程学院教师课堂教学技能大奖赛。</w:t>
      </w:r>
    </w:p>
    <w:p w:rsidR="003B2508" w:rsidRPr="00A550C8" w:rsidRDefault="003B2508" w:rsidP="003B2508">
      <w:pPr>
        <w:spacing w:line="360" w:lineRule="auto"/>
        <w:rPr>
          <w:rFonts w:hint="eastAsia"/>
          <w:sz w:val="24"/>
          <w:szCs w:val="28"/>
        </w:rPr>
      </w:pPr>
    </w:p>
    <w:p w:rsidR="003B2508" w:rsidRPr="00A550C8" w:rsidRDefault="003B2508" w:rsidP="003B2508">
      <w:pPr>
        <w:spacing w:line="360" w:lineRule="auto"/>
        <w:ind w:firstLineChars="2400" w:firstLine="5760"/>
        <w:rPr>
          <w:rFonts w:ascii="宋体" w:hAnsi="宋体" w:cs="宋体" w:hint="eastAsia"/>
          <w:sz w:val="24"/>
        </w:rPr>
      </w:pPr>
    </w:p>
    <w:p w:rsidR="003B2508" w:rsidRPr="00A550C8" w:rsidRDefault="003B2508" w:rsidP="003B2508">
      <w:pPr>
        <w:spacing w:line="360" w:lineRule="auto"/>
        <w:ind w:firstLineChars="2400" w:firstLine="5760"/>
        <w:rPr>
          <w:rFonts w:ascii="宋体" w:hAnsi="宋体" w:cs="宋体" w:hint="eastAsia"/>
          <w:sz w:val="24"/>
        </w:rPr>
      </w:pPr>
    </w:p>
    <w:p w:rsidR="003B2508" w:rsidRPr="00A550C8" w:rsidRDefault="003B2508" w:rsidP="003B2508">
      <w:pPr>
        <w:spacing w:line="360" w:lineRule="auto"/>
        <w:ind w:firstLineChars="2400" w:firstLine="5760"/>
        <w:rPr>
          <w:rFonts w:ascii="宋体" w:hAnsi="宋体" w:cs="宋体" w:hint="eastAsia"/>
          <w:sz w:val="24"/>
        </w:rPr>
      </w:pPr>
    </w:p>
    <w:p w:rsidR="003B2508" w:rsidRPr="00A550C8" w:rsidRDefault="003B2508" w:rsidP="003B2508">
      <w:pPr>
        <w:spacing w:line="360" w:lineRule="auto"/>
        <w:ind w:firstLineChars="2400" w:firstLine="5760"/>
        <w:rPr>
          <w:rFonts w:ascii="宋体" w:hAnsi="宋体" w:cs="宋体" w:hint="eastAsia"/>
          <w:sz w:val="24"/>
        </w:rPr>
      </w:pPr>
    </w:p>
    <w:p w:rsidR="003B2508" w:rsidRPr="00A550C8" w:rsidRDefault="003B2508" w:rsidP="003B2508">
      <w:pPr>
        <w:spacing w:line="360" w:lineRule="auto"/>
        <w:ind w:firstLineChars="2400" w:firstLine="5760"/>
        <w:rPr>
          <w:rFonts w:ascii="宋体" w:hAnsi="宋体" w:cs="宋体" w:hint="eastAsia"/>
          <w:sz w:val="24"/>
        </w:rPr>
      </w:pPr>
    </w:p>
    <w:p w:rsidR="003B2508" w:rsidRPr="00A550C8" w:rsidRDefault="003B2508" w:rsidP="003B2508">
      <w:pPr>
        <w:spacing w:line="360" w:lineRule="auto"/>
        <w:ind w:firstLineChars="2400" w:firstLine="5760"/>
        <w:rPr>
          <w:rFonts w:ascii="宋体" w:hAnsi="宋体" w:cs="宋体" w:hint="eastAsia"/>
          <w:sz w:val="24"/>
        </w:rPr>
      </w:pPr>
    </w:p>
    <w:p w:rsidR="003B2508" w:rsidRPr="00A550C8" w:rsidRDefault="003B2508" w:rsidP="003B2508">
      <w:pPr>
        <w:spacing w:line="360" w:lineRule="auto"/>
        <w:ind w:firstLineChars="2400" w:firstLine="5760"/>
        <w:rPr>
          <w:rFonts w:ascii="宋体" w:hAnsi="宋体" w:cs="宋体" w:hint="eastAsia"/>
          <w:sz w:val="24"/>
        </w:rPr>
      </w:pPr>
      <w:r w:rsidRPr="00A550C8">
        <w:rPr>
          <w:rFonts w:ascii="宋体" w:hAnsi="宋体" w:cs="宋体" w:hint="eastAsia"/>
          <w:sz w:val="24"/>
        </w:rPr>
        <w:t>人文社会科学学院</w:t>
      </w:r>
    </w:p>
    <w:p w:rsidR="003B2508" w:rsidRPr="00A550C8" w:rsidRDefault="003B2508" w:rsidP="003B2508">
      <w:pPr>
        <w:spacing w:line="360" w:lineRule="auto"/>
        <w:rPr>
          <w:rFonts w:ascii="宋体" w:hAnsi="宋体" w:cs="宋体" w:hint="eastAsia"/>
          <w:sz w:val="24"/>
        </w:rPr>
      </w:pPr>
      <w:r w:rsidRPr="00A550C8">
        <w:rPr>
          <w:rFonts w:ascii="宋体" w:hAnsi="宋体" w:cs="宋体" w:hint="eastAsia"/>
          <w:sz w:val="24"/>
        </w:rPr>
        <w:t xml:space="preserve">                                                </w:t>
      </w:r>
      <w:r w:rsidRPr="00A550C8">
        <w:rPr>
          <w:rFonts w:ascii="宋体" w:hAnsi="宋体" w:cs="宋体"/>
          <w:sz w:val="24"/>
        </w:rPr>
        <w:t xml:space="preserve"> </w:t>
      </w:r>
      <w:r w:rsidRPr="00A550C8">
        <w:rPr>
          <w:rFonts w:ascii="宋体" w:hAnsi="宋体" w:cs="宋体" w:hint="eastAsia"/>
          <w:sz w:val="24"/>
        </w:rPr>
        <w:t>201</w:t>
      </w:r>
      <w:r w:rsidRPr="00A550C8">
        <w:rPr>
          <w:rFonts w:ascii="宋体" w:hAnsi="宋体" w:cs="宋体"/>
          <w:sz w:val="24"/>
        </w:rPr>
        <w:t>8</w:t>
      </w:r>
      <w:r w:rsidRPr="00A550C8">
        <w:rPr>
          <w:rFonts w:ascii="宋体" w:hAnsi="宋体" w:cs="宋体" w:hint="eastAsia"/>
          <w:sz w:val="24"/>
        </w:rPr>
        <w:t>年11月</w:t>
      </w:r>
      <w:r w:rsidRPr="00A550C8">
        <w:rPr>
          <w:rFonts w:ascii="宋体" w:hAnsi="宋体" w:cs="宋体"/>
          <w:sz w:val="24"/>
        </w:rPr>
        <w:t>2</w:t>
      </w:r>
      <w:r w:rsidRPr="00A550C8">
        <w:rPr>
          <w:rFonts w:ascii="宋体" w:hAnsi="宋体" w:cs="宋体" w:hint="eastAsia"/>
          <w:sz w:val="24"/>
        </w:rPr>
        <w:t>5日</w:t>
      </w:r>
    </w:p>
    <w:p w:rsidR="003B2508" w:rsidRPr="00A550C8" w:rsidRDefault="003B2508" w:rsidP="003B2508">
      <w:pPr>
        <w:spacing w:line="360" w:lineRule="auto"/>
        <w:rPr>
          <w:rFonts w:ascii="宋体" w:hAnsi="宋体" w:cs="宋体" w:hint="eastAsia"/>
          <w:sz w:val="24"/>
        </w:rPr>
      </w:pPr>
    </w:p>
    <w:bookmarkStart w:id="7" w:name="_GoBack"/>
    <w:bookmarkEnd w:id="7"/>
    <w:p w:rsidR="00BB7E40" w:rsidRDefault="003B2508">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ADDIN CNKISM.UserStyle</w:instrText>
      </w:r>
      <w:r>
        <w:fldChar w:fldCharType="separate"/>
      </w:r>
      <w:r>
        <w:fldChar w:fldCharType="end"/>
      </w:r>
    </w:p>
    <w:sectPr w:rsidR="00BB7E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B2F" w:rsidRDefault="00653B2F" w:rsidP="003B2508">
      <w:r>
        <w:separator/>
      </w:r>
    </w:p>
  </w:endnote>
  <w:endnote w:type="continuationSeparator" w:id="0">
    <w:p w:rsidR="00653B2F" w:rsidRDefault="00653B2F" w:rsidP="003B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B2F" w:rsidRDefault="00653B2F" w:rsidP="003B2508">
      <w:r>
        <w:separator/>
      </w:r>
    </w:p>
  </w:footnote>
  <w:footnote w:type="continuationSeparator" w:id="0">
    <w:p w:rsidR="00653B2F" w:rsidRDefault="00653B2F" w:rsidP="003B25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13A"/>
    <w:rsid w:val="003B2508"/>
    <w:rsid w:val="00653B2F"/>
    <w:rsid w:val="00BB7E40"/>
    <w:rsid w:val="00D26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5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250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B2508"/>
    <w:rPr>
      <w:sz w:val="18"/>
      <w:szCs w:val="18"/>
    </w:rPr>
  </w:style>
  <w:style w:type="paragraph" w:styleId="a4">
    <w:name w:val="footer"/>
    <w:basedOn w:val="a"/>
    <w:link w:val="Char0"/>
    <w:uiPriority w:val="99"/>
    <w:unhideWhenUsed/>
    <w:rsid w:val="003B250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B25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5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250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B2508"/>
    <w:rPr>
      <w:sz w:val="18"/>
      <w:szCs w:val="18"/>
    </w:rPr>
  </w:style>
  <w:style w:type="paragraph" w:styleId="a4">
    <w:name w:val="footer"/>
    <w:basedOn w:val="a"/>
    <w:link w:val="Char0"/>
    <w:uiPriority w:val="99"/>
    <w:unhideWhenUsed/>
    <w:rsid w:val="003B250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B25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136</Words>
  <Characters>778</Characters>
  <Application>Microsoft Office Word</Application>
  <DocSecurity>0</DocSecurity>
  <Lines>6</Lines>
  <Paragraphs>1</Paragraphs>
  <ScaleCrop>false</ScaleCrop>
  <Company>China</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2019-12-11T02:32:00Z</dcterms:created>
  <dcterms:modified xsi:type="dcterms:W3CDTF">2019-12-11T02:33:00Z</dcterms:modified>
</cp:coreProperties>
</file>